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 xml:space="preserve"> 栖霞区耕地质量监测工作询价函</w:t>
      </w:r>
    </w:p>
    <w:p>
      <w:pPr>
        <w:rPr>
          <w:rFonts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栖霞区农业农村局就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2022年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栖霞区耕地质量监测工作进行询价，现邀请贵单位参加本次询价。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（一）供应商需提供营业执照，具有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本项调查工作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相关资质。（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营业执照上有农业技术服务条目、且开展过类似工作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名称：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2022年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栖霞区耕地质量监测工作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内容：按照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《关于印发 </w:t>
      </w:r>
      <w:r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2022 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年江苏省耕地质量监测等有关工作指导意见的通知》（苏耕环〔2022〕6号）文件文件要求，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按照《江苏省耕地质量监测管理办法》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文件要求，为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健全耕地质量监测网络，掌握耕地质量动态变化，提升耕地综合生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</w:rPr>
        <w:t>产能力，今年我区开展耕地质量监测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1、辖区内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13个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耕地质量监测点标识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桩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的制作与巡护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巡护时间2023年7月至2024年6月底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2、辖区内耕地质量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13个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监测点田间监测记录，202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 xml:space="preserve"> 年 3 月底前将监测结果录入“江苏省耕地质量监测评价数据管理系统”（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询价方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提供账号、密码）；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3、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耕地质量监测报告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的编制；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4、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省级耕地质量监测点田间试验的布置与记载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设立1个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省点信息标识牌。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试验维护期2023年7月至2024年6月底。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）采购单位：栖霞区农业农村局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）采购方式：询价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（六）建设地点：南京栖霞区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（七）资金来源：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财政资金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资金预算：不超过5.5万元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（九）付款方式：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工作结束后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开始之后且《栖霞区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耕地质量监测报告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》编制完成后。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（十）联系人：何娟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联系电话：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85571030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邮箱：juanhe821@qq.com   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）报价：供应商的报价函需盖单位公章，通过快递发送至南京市栖霞区农业农村局。（地址：南京市栖霞区仙林街道文苑路118号商务中心）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报价期限：202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3年1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日12点前。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 2023年1月9日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33E0C41"/>
    <w:rsid w:val="27AE7634"/>
    <w:rsid w:val="28236820"/>
    <w:rsid w:val="2FED47A6"/>
    <w:rsid w:val="34C90222"/>
    <w:rsid w:val="393B7BED"/>
    <w:rsid w:val="3A6D5779"/>
    <w:rsid w:val="3ED47040"/>
    <w:rsid w:val="40281AC0"/>
    <w:rsid w:val="4B31658D"/>
    <w:rsid w:val="4B801937"/>
    <w:rsid w:val="4BA91325"/>
    <w:rsid w:val="4E891CFF"/>
    <w:rsid w:val="573461EE"/>
    <w:rsid w:val="58670E50"/>
    <w:rsid w:val="588469BD"/>
    <w:rsid w:val="5B817EE3"/>
    <w:rsid w:val="698F6125"/>
    <w:rsid w:val="6B095659"/>
    <w:rsid w:val="6B7755B3"/>
    <w:rsid w:val="6C1E683E"/>
    <w:rsid w:val="6E546815"/>
    <w:rsid w:val="703F2A25"/>
    <w:rsid w:val="738F6913"/>
    <w:rsid w:val="74081876"/>
    <w:rsid w:val="754374D6"/>
    <w:rsid w:val="7C5F3F5B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660</Words>
  <Characters>720</Characters>
  <Lines>6</Lines>
  <Paragraphs>1</Paragraphs>
  <TotalTime>5</TotalTime>
  <ScaleCrop>false</ScaleCrop>
  <LinksUpToDate>false</LinksUpToDate>
  <CharactersWithSpaces>793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禾木1420438088</cp:lastModifiedBy>
  <cp:lastPrinted>2023-01-09T08:03:00Z</cp:lastPrinted>
  <dcterms:modified xsi:type="dcterms:W3CDTF">2023-01-09T08:14:29Z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C3B64541E83246AC89F40C161260F8E9</vt:lpwstr>
  </property>
</Properties>
</file>