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栖霞区2022年度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水稻生态补偿资金农田基础设施建设项目</w:t>
      </w:r>
      <w:r>
        <w:rPr>
          <w:rFonts w:ascii="Times New Roman" w:hAnsi="Times New Roman" w:eastAsia="方正小标宋简体" w:cs="Times New Roman"/>
          <w:sz w:val="44"/>
          <w:szCs w:val="44"/>
        </w:rPr>
        <w:t>拟立项情况结果公示</w:t>
      </w: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根据栖霞区农业农村局、区财政局《关于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下达</w:t>
      </w:r>
      <w:r>
        <w:rPr>
          <w:rFonts w:ascii="Times New Roman" w:hAnsi="Times New Roman" w:eastAsia="方正仿宋_GBK" w:cs="Times New Roman"/>
          <w:sz w:val="32"/>
          <w:szCs w:val="32"/>
        </w:rPr>
        <w:t>2022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年度市.区级水稻生态补偿资金计划的通知</w:t>
      </w:r>
      <w:r>
        <w:rPr>
          <w:rFonts w:ascii="Times New Roman" w:hAnsi="Times New Roman" w:eastAsia="方正仿宋_GBK" w:cs="Times New Roman"/>
          <w:sz w:val="32"/>
          <w:szCs w:val="32"/>
        </w:rPr>
        <w:t>》（宁栖农字〔2022〕138号）文件要求，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近日，</w:t>
      </w:r>
      <w:r>
        <w:rPr>
          <w:rFonts w:ascii="Times New Roman" w:hAnsi="Times New Roman" w:eastAsia="方正仿宋_GBK" w:cs="Times New Roman"/>
          <w:sz w:val="32"/>
          <w:szCs w:val="32"/>
        </w:rPr>
        <w:t>区农业农村局组织专家组对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龙潭</w:t>
      </w:r>
      <w:r>
        <w:rPr>
          <w:rFonts w:ascii="Times New Roman" w:hAnsi="Times New Roman" w:eastAsia="方正仿宋_GBK" w:cs="Times New Roman"/>
          <w:sz w:val="32"/>
          <w:szCs w:val="32"/>
        </w:rPr>
        <w:t>街道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太平村村委会</w:t>
      </w:r>
      <w:r>
        <w:rPr>
          <w:rFonts w:ascii="Times New Roman" w:hAnsi="Times New Roman" w:eastAsia="方正仿宋_GBK" w:cs="Times New Roman"/>
          <w:sz w:val="32"/>
          <w:szCs w:val="32"/>
        </w:rPr>
        <w:t>申报的</w:t>
      </w:r>
      <w:r>
        <w:rPr>
          <w:rFonts w:ascii="Times New Roman" w:hAnsi="Times New Roman" w:eastAsia="仿宋" w:cs="Times New Roman"/>
          <w:sz w:val="32"/>
          <w:szCs w:val="32"/>
        </w:rPr>
        <w:t>“2023年度栖霞区龙潭街道太平村农田基础设施建设”项目和</w:t>
      </w:r>
      <w:r>
        <w:rPr>
          <w:rFonts w:hint="eastAsia" w:ascii="Times New Roman" w:hAnsi="Times New Roman" w:eastAsia="仿宋" w:cs="Times New Roman"/>
          <w:sz w:val="32"/>
          <w:szCs w:val="32"/>
        </w:rPr>
        <w:t>龙潭街道靖安村村委会</w:t>
      </w:r>
      <w:r>
        <w:rPr>
          <w:rFonts w:ascii="Times New Roman" w:hAnsi="Times New Roman" w:eastAsia="仿宋" w:cs="Times New Roman"/>
          <w:sz w:val="32"/>
          <w:szCs w:val="32"/>
        </w:rPr>
        <w:t>申报的“2023年度栖霞区龙潭街道太平村农田基础设施建设”项目进行立项评审，专家组经问询和讨论，认为两个项目均符合立项要求，同意立项</w:t>
      </w:r>
      <w:r>
        <w:rPr>
          <w:rFonts w:ascii="Times New Roman" w:hAnsi="Times New Roman" w:eastAsia="方正仿宋_GBK" w:cs="Times New Roman"/>
          <w:sz w:val="32"/>
          <w:szCs w:val="32"/>
        </w:rPr>
        <w:t>。通过局办公会研究，建议给予立项。</w:t>
      </w:r>
    </w:p>
    <w:p>
      <w:pPr>
        <w:spacing w:line="480" w:lineRule="exact"/>
        <w:ind w:firstLine="640" w:firstLineChars="200"/>
        <w:rPr>
          <w:rFonts w:ascii="Times New Roman" w:hAnsi="Times New Roman" w:eastAsia="微软雅黑" w:cs="Times New Roman"/>
          <w:color w:val="111111"/>
          <w:kern w:val="0"/>
          <w:sz w:val="22"/>
          <w:szCs w:val="2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现将拟立项情况予以公示。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公示时间：2023年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10月7日——10月11日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对以上公示如有异议的，请以书面方式向南京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市</w:t>
      </w:r>
      <w:r>
        <w:rPr>
          <w:rFonts w:ascii="Times New Roman" w:hAnsi="Times New Roman" w:eastAsia="方正仿宋_GBK" w:cs="Times New Roman"/>
          <w:sz w:val="32"/>
          <w:szCs w:val="32"/>
        </w:rPr>
        <w:t>栖霞区农业农村局反映，并提供必要的证据材料，以便核实查证。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联系人：葛炎         联系电话：85561213</w:t>
      </w: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>拟立项项目评审结果明细表</w:t>
      </w: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2240" w:firstLineChars="7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FF"/>
          <w:sz w:val="32"/>
          <w:szCs w:val="32"/>
        </w:rPr>
        <w:t xml:space="preserve">     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     栖霞区农业农村局</w:t>
      </w:r>
    </w:p>
    <w:p>
      <w:pPr>
        <w:spacing w:line="480" w:lineRule="exact"/>
        <w:ind w:firstLine="5440" w:firstLineChars="17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2023年10月7日</w:t>
      </w:r>
    </w:p>
    <w:p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  <w:sectPr>
          <w:pgSz w:w="11906" w:h="16838"/>
          <w:pgMar w:top="2098" w:right="1474" w:bottom="1417" w:left="1587" w:header="851" w:footer="992" w:gutter="0"/>
          <w:cols w:space="0" w:num="1"/>
          <w:docGrid w:type="lines" w:linePitch="312" w:charSpace="0"/>
        </w:sectPr>
      </w:pPr>
    </w:p>
    <w:p>
      <w:pPr>
        <w:spacing w:line="4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拟立项项目评审结果明细表</w:t>
      </w:r>
    </w:p>
    <w:tbl>
      <w:tblPr>
        <w:tblStyle w:val="6"/>
        <w:tblpPr w:leftFromText="180" w:rightFromText="180" w:vertAnchor="page" w:horzAnchor="margin" w:tblpXSpec="center" w:tblpY="3436"/>
        <w:tblW w:w="14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2994"/>
        <w:gridCol w:w="1789"/>
        <w:gridCol w:w="2190"/>
        <w:gridCol w:w="2268"/>
        <w:gridCol w:w="2693"/>
        <w:gridCol w:w="1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序号</w:t>
            </w:r>
          </w:p>
        </w:tc>
        <w:tc>
          <w:tcPr>
            <w:tcW w:w="299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项目名称</w:t>
            </w:r>
          </w:p>
        </w:tc>
        <w:tc>
          <w:tcPr>
            <w:tcW w:w="1789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实施单位</w:t>
            </w:r>
          </w:p>
        </w:tc>
        <w:tc>
          <w:tcPr>
            <w:tcW w:w="219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实施内容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总投资</w:t>
            </w:r>
          </w:p>
        </w:tc>
        <w:tc>
          <w:tcPr>
            <w:tcW w:w="269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财政补助</w:t>
            </w:r>
          </w:p>
        </w:tc>
        <w:tc>
          <w:tcPr>
            <w:tcW w:w="154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10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1</w:t>
            </w:r>
          </w:p>
        </w:tc>
        <w:tc>
          <w:tcPr>
            <w:tcW w:w="2994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2023年度栖霞区龙潭街道太平村农田基础设施建设项目</w:t>
            </w:r>
          </w:p>
        </w:tc>
        <w:tc>
          <w:tcPr>
            <w:tcW w:w="1789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太平村村民委员会</w:t>
            </w:r>
          </w:p>
        </w:tc>
        <w:tc>
          <w:tcPr>
            <w:tcW w:w="2190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水泥路；DN600有筋涵；水沟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105.716166万元</w:t>
            </w:r>
          </w:p>
        </w:tc>
        <w:tc>
          <w:tcPr>
            <w:tcW w:w="2693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市级47.5275万元；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区级47.5275万元</w:t>
            </w:r>
          </w:p>
        </w:tc>
        <w:tc>
          <w:tcPr>
            <w:tcW w:w="154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建议立项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10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2</w:t>
            </w:r>
          </w:p>
        </w:tc>
        <w:tc>
          <w:tcPr>
            <w:tcW w:w="2994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2023年度栖霞区龙潭街道靖安村农田基础设施建设项目</w:t>
            </w:r>
          </w:p>
        </w:tc>
        <w:tc>
          <w:tcPr>
            <w:tcW w:w="1789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靖安村村民委员会</w:t>
            </w:r>
          </w:p>
        </w:tc>
        <w:tc>
          <w:tcPr>
            <w:tcW w:w="2190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水泥路；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Φ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300砼管涵；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砖地沟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141.878万元</w:t>
            </w:r>
          </w:p>
        </w:tc>
        <w:tc>
          <w:tcPr>
            <w:tcW w:w="2693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市级66.5175万元；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区级66.5175万元</w:t>
            </w:r>
          </w:p>
        </w:tc>
        <w:tc>
          <w:tcPr>
            <w:tcW w:w="154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建议立项</w:t>
            </w:r>
          </w:p>
        </w:tc>
      </w:tr>
    </w:tbl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sectPr>
      <w:pgSz w:w="16838" w:h="11906" w:orient="landscape"/>
      <w:pgMar w:top="1587" w:right="2098" w:bottom="147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4MjkyNDIzMTdiNDUwZTgxMWQzYWYzMjZjNWNhNmIifQ=="/>
  </w:docVars>
  <w:rsids>
    <w:rsidRoot w:val="00E46591"/>
    <w:rsid w:val="000B76BE"/>
    <w:rsid w:val="000F15D8"/>
    <w:rsid w:val="001368D6"/>
    <w:rsid w:val="0019318B"/>
    <w:rsid w:val="001944C5"/>
    <w:rsid w:val="001C14CF"/>
    <w:rsid w:val="001F248B"/>
    <w:rsid w:val="00264526"/>
    <w:rsid w:val="002762D6"/>
    <w:rsid w:val="00302993"/>
    <w:rsid w:val="003047A8"/>
    <w:rsid w:val="003D7800"/>
    <w:rsid w:val="003E3A29"/>
    <w:rsid w:val="00486ED1"/>
    <w:rsid w:val="004B1CC8"/>
    <w:rsid w:val="004F04AD"/>
    <w:rsid w:val="00584606"/>
    <w:rsid w:val="0059591D"/>
    <w:rsid w:val="0059717D"/>
    <w:rsid w:val="005C47BA"/>
    <w:rsid w:val="006134FE"/>
    <w:rsid w:val="00614908"/>
    <w:rsid w:val="007016AA"/>
    <w:rsid w:val="00727AEF"/>
    <w:rsid w:val="007325F8"/>
    <w:rsid w:val="00740DA6"/>
    <w:rsid w:val="00760588"/>
    <w:rsid w:val="007965AE"/>
    <w:rsid w:val="007F2FFB"/>
    <w:rsid w:val="00846A34"/>
    <w:rsid w:val="0087029F"/>
    <w:rsid w:val="008E6EA6"/>
    <w:rsid w:val="008F7D60"/>
    <w:rsid w:val="009C2469"/>
    <w:rsid w:val="009E4846"/>
    <w:rsid w:val="009E49C3"/>
    <w:rsid w:val="00A0599C"/>
    <w:rsid w:val="00A94C68"/>
    <w:rsid w:val="00AA1CB1"/>
    <w:rsid w:val="00AB0761"/>
    <w:rsid w:val="00B42EAF"/>
    <w:rsid w:val="00B60502"/>
    <w:rsid w:val="00B636FB"/>
    <w:rsid w:val="00B76334"/>
    <w:rsid w:val="00B95928"/>
    <w:rsid w:val="00BA02DE"/>
    <w:rsid w:val="00BE4898"/>
    <w:rsid w:val="00C74B4A"/>
    <w:rsid w:val="00CC678C"/>
    <w:rsid w:val="00CE3126"/>
    <w:rsid w:val="00D1372D"/>
    <w:rsid w:val="00D41EFD"/>
    <w:rsid w:val="00D426E7"/>
    <w:rsid w:val="00D6170E"/>
    <w:rsid w:val="00D7183C"/>
    <w:rsid w:val="00D7763B"/>
    <w:rsid w:val="00D83F6C"/>
    <w:rsid w:val="00DF09A2"/>
    <w:rsid w:val="00E20C1A"/>
    <w:rsid w:val="00E46591"/>
    <w:rsid w:val="00E51932"/>
    <w:rsid w:val="00F40BE5"/>
    <w:rsid w:val="00F5282D"/>
    <w:rsid w:val="00FB1CB7"/>
    <w:rsid w:val="00FE0FE7"/>
    <w:rsid w:val="5B6C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semiHidden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576</Characters>
  <Lines>4</Lines>
  <Paragraphs>1</Paragraphs>
  <TotalTime>3</TotalTime>
  <ScaleCrop>false</ScaleCrop>
  <LinksUpToDate>false</LinksUpToDate>
  <CharactersWithSpaces>676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2023-06-06T01:25:00Z</dcterms:created>
  <dc:creator>Lenovo</dc:creator>
  <cp:lastModifiedBy>张张</cp:lastModifiedBy>
  <dcterms:modified xsi:type="dcterms:W3CDTF">2023-10-07T01:55:00Z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DCBE1B7988AA42EEA3E912BC6278CF07_12</vt:lpwstr>
  </property>
</Properties>
</file>